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52"/>
          <w:szCs w:val="52"/>
        </w:rPr>
      </w:pPr>
      <w:r w:rsidDel="00000000" w:rsidR="00000000" w:rsidRPr="00000000">
        <w:rPr>
          <w:rFonts w:ascii="Comic Sans MS" w:cs="Comic Sans MS" w:eastAsia="Comic Sans MS" w:hAnsi="Comic Sans MS"/>
          <w:sz w:val="58"/>
          <w:szCs w:val="5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52"/>
          <w:szCs w:val="52"/>
          <w:rtl w:val="0"/>
        </w:rPr>
        <w:t xml:space="preserve">St Joseph’s Winter Sports Registration        Form 2021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-238124</wp:posOffset>
            </wp:positionH>
            <wp:positionV relativeFrom="paragraph">
              <wp:posOffset>19050</wp:posOffset>
            </wp:positionV>
            <wp:extent cx="714375" cy="971550"/>
            <wp:effectExtent b="0" l="0" r="0" t="0"/>
            <wp:wrapSquare wrapText="righ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71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sz w:val="30"/>
          <w:szCs w:val="30"/>
          <w:rtl w:val="0"/>
        </w:rPr>
        <w:t xml:space="preserve">Please read the winter sports code pamphlet before completing this form. This form needs to be completed and returned to the office no later than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Thursday the 25th March. </w:t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4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     Player information:</w:t>
      </w:r>
    </w:p>
    <w:p w:rsidR="00000000" w:rsidDel="00000000" w:rsidP="00000000" w:rsidRDefault="00000000" w:rsidRPr="00000000" w14:paraId="00000005">
      <w:pPr>
        <w:ind w:right="-900"/>
        <w:rPr>
          <w:rFonts w:ascii="Comic Sans MS" w:cs="Comic Sans MS" w:eastAsia="Comic Sans MS" w:hAnsi="Comic Sans MS"/>
          <w:color w:val="222222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60.0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0"/>
        <w:gridCol w:w="5790"/>
        <w:tblGridChange w:id="0">
          <w:tblGrid>
            <w:gridCol w:w="5370"/>
            <w:gridCol w:w="579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right="-900"/>
              <w:rPr>
                <w:rFonts w:ascii="Comic Sans MS" w:cs="Comic Sans MS" w:eastAsia="Comic Sans MS" w:hAnsi="Comic Sans MS"/>
                <w:color w:val="222222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9"/>
                <w:szCs w:val="19"/>
                <w:highlight w:val="white"/>
                <w:rtl w:val="0"/>
              </w:rPr>
              <w:t xml:space="preserve"> Child’s 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right="-900"/>
              <w:rPr>
                <w:rFonts w:ascii="Comic Sans MS" w:cs="Comic Sans MS" w:eastAsia="Comic Sans MS" w:hAnsi="Comic Sans MS"/>
                <w:color w:val="222222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9"/>
                <w:szCs w:val="19"/>
                <w:highlight w:val="white"/>
                <w:rtl w:val="0"/>
              </w:rPr>
              <w:t xml:space="preserve">Child’s date of birth:</w:t>
            </w:r>
          </w:p>
          <w:p w:rsidR="00000000" w:rsidDel="00000000" w:rsidP="00000000" w:rsidRDefault="00000000" w:rsidRPr="00000000" w14:paraId="00000008">
            <w:pPr>
              <w:ind w:right="-900"/>
              <w:rPr>
                <w:rFonts w:ascii="Comic Sans MS" w:cs="Comic Sans MS" w:eastAsia="Comic Sans MS" w:hAnsi="Comic Sans MS"/>
                <w:color w:val="222222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right="-900"/>
              <w:rPr>
                <w:rFonts w:ascii="Comic Sans MS" w:cs="Comic Sans MS" w:eastAsia="Comic Sans MS" w:hAnsi="Comic Sans MS"/>
                <w:color w:val="222222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9"/>
                <w:szCs w:val="19"/>
                <w:highlight w:val="white"/>
                <w:rtl w:val="0"/>
              </w:rPr>
              <w:t xml:space="preserve">Parent/ caregiver Name:</w:t>
            </w:r>
          </w:p>
          <w:p w:rsidR="00000000" w:rsidDel="00000000" w:rsidP="00000000" w:rsidRDefault="00000000" w:rsidRPr="00000000" w14:paraId="0000000A">
            <w:pPr>
              <w:ind w:right="-900"/>
              <w:rPr>
                <w:rFonts w:ascii="Comic Sans MS" w:cs="Comic Sans MS" w:eastAsia="Comic Sans MS" w:hAnsi="Comic Sans MS"/>
                <w:color w:val="222222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color w:val="222222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9"/>
                <w:szCs w:val="19"/>
                <w:highlight w:val="white"/>
                <w:rtl w:val="0"/>
              </w:rPr>
              <w:t xml:space="preserve">Contact number: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color w:val="222222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color w:val="222222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19"/>
                <w:szCs w:val="19"/>
                <w:highlight w:val="white"/>
                <w:rtl w:val="0"/>
              </w:rPr>
              <w:t xml:space="preserve">Contact email: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900" w:hanging="630"/>
        <w:rPr>
          <w:rFonts w:ascii="Comic Sans MS" w:cs="Comic Sans MS" w:eastAsia="Comic Sans MS" w:hAnsi="Comic Sans MS"/>
          <w:color w:val="222222"/>
          <w:sz w:val="33"/>
          <w:szCs w:val="33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    </w:t>
      </w:r>
      <w:r w:rsidDel="00000000" w:rsidR="00000000" w:rsidRPr="00000000">
        <w:rPr>
          <w:rFonts w:ascii="Comic Sans MS" w:cs="Comic Sans MS" w:eastAsia="Comic Sans MS" w:hAnsi="Comic Sans MS"/>
          <w:color w:val="222222"/>
          <w:sz w:val="33"/>
          <w:szCs w:val="33"/>
          <w:highlight w:val="white"/>
          <w:rtl w:val="0"/>
        </w:rPr>
        <w:t xml:space="preserve">Please circle the sports code/s your child would like to play</w:t>
      </w:r>
    </w:p>
    <w:p w:rsidR="00000000" w:rsidDel="00000000" w:rsidP="00000000" w:rsidRDefault="00000000" w:rsidRPr="00000000" w14:paraId="00000010">
      <w:pPr>
        <w:ind w:left="-630" w:right="-900" w:firstLine="0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33"/>
          <w:szCs w:val="33"/>
          <w:highlight w:val="whit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222222"/>
          <w:sz w:val="29"/>
          <w:szCs w:val="29"/>
          <w:highlight w:val="white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color w:val="222222"/>
          <w:sz w:val="17"/>
          <w:szCs w:val="17"/>
          <w:highlight w:val="white"/>
          <w:rtl w:val="0"/>
        </w:rPr>
        <w:t xml:space="preserve">(note: U11 and U13 rugby players need to register directly with a club)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Football    Rugby   Hockey   Netball      (circle)   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                                                                                   </w:t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 …………………………………………………….………………….can coach my child’s team in the following code;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Football    Rugby   Hockey   Netball   (circle)</w:t>
      </w:r>
    </w:p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 ……………………………………………………..……………….can manage my child’s team in the following code;</w:t>
      </w:r>
    </w:p>
    <w:p w:rsidR="00000000" w:rsidDel="00000000" w:rsidP="00000000" w:rsidRDefault="00000000" w:rsidRPr="00000000" w14:paraId="0000001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Football    Rugby   Hockey   Netball   (circle)</w:t>
      </w:r>
    </w:p>
    <w:p w:rsidR="00000000" w:rsidDel="00000000" w:rsidP="00000000" w:rsidRDefault="00000000" w:rsidRPr="00000000" w14:paraId="0000001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Signed………………………………………………………………………………………………………. Date:.......................................................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omic Sans MS" w:cs="Comic Sans MS" w:eastAsia="Comic Sans MS" w:hAnsi="Comic Sans MS"/>
          <w:b w:val="1"/>
          <w:sz w:val="58"/>
          <w:szCs w:val="5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58"/>
          <w:szCs w:val="58"/>
          <w:rtl w:val="0"/>
        </w:rPr>
        <w:t xml:space="preserve">Coaches and Managers needed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5195888</wp:posOffset>
            </wp:positionH>
            <wp:positionV relativeFrom="paragraph">
              <wp:posOffset>114300</wp:posOffset>
            </wp:positionV>
            <wp:extent cx="1776413" cy="1364285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6413" cy="1364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It is always a struggle to find coaches for our sports teams but without them, we can not register teams to play in the sports competitions.  </w:t>
      </w:r>
    </w:p>
    <w:p w:rsidR="00000000" w:rsidDel="00000000" w:rsidP="00000000" w:rsidRDefault="00000000" w:rsidRPr="00000000" w14:paraId="00000024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mic Sans MS" w:cs="Comic Sans MS" w:eastAsia="Comic Sans MS" w:hAnsi="Comic Sans MS"/>
          <w:b w:val="1"/>
          <w:sz w:val="26"/>
          <w:szCs w:val="26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u w:val="single"/>
          <w:rtl w:val="0"/>
        </w:rPr>
        <w:t xml:space="preserve">Pros of coaching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You can pick a training time that suits you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You get to spend quality time with your child and their peers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You can take the opportunity to get fit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You may learn a few extra skills in the sport’s code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It is for a short period of time </w:t>
      </w:r>
    </w:p>
    <w:p w:rsidR="00000000" w:rsidDel="00000000" w:rsidP="00000000" w:rsidRDefault="00000000" w:rsidRPr="00000000" w14:paraId="0000002B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With this in mind, I ask you to consider the coaching role in the sports code your child has selected. </w:t>
      </w:r>
    </w:p>
    <w:p w:rsidR="00000000" w:rsidDel="00000000" w:rsidP="00000000" w:rsidRDefault="00000000" w:rsidRPr="00000000" w14:paraId="0000002D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